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9" w:rsidRPr="009E44C9" w:rsidRDefault="009E44C9" w:rsidP="009E44C9">
      <w:pPr>
        <w:jc w:val="center"/>
        <w:rPr>
          <w:rFonts w:ascii="Times New Roman" w:hAnsi="Times New Roman" w:cs="Times New Roman"/>
          <w:sz w:val="52"/>
          <w:szCs w:val="52"/>
        </w:rPr>
      </w:pPr>
      <w:r w:rsidRPr="009E44C9">
        <w:rPr>
          <w:rFonts w:ascii="Times New Roman" w:hAnsi="Times New Roman" w:cs="Times New Roman"/>
          <w:sz w:val="52"/>
          <w:szCs w:val="52"/>
        </w:rPr>
        <w:t>КП на МАРТ</w:t>
      </w:r>
      <w:r>
        <w:rPr>
          <w:rFonts w:ascii="Times New Roman" w:hAnsi="Times New Roman" w:cs="Times New Roman"/>
          <w:sz w:val="52"/>
          <w:szCs w:val="52"/>
        </w:rPr>
        <w:t xml:space="preserve"> 2025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459" w:tblpY="447"/>
        <w:tblW w:w="1538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268"/>
        <w:gridCol w:w="1559"/>
        <w:gridCol w:w="3260"/>
        <w:gridCol w:w="2079"/>
        <w:gridCol w:w="1828"/>
      </w:tblGrid>
      <w:tr w:rsidR="00DF6B79" w:rsidRPr="009E44C9" w:rsidTr="00CE6912">
        <w:trPr>
          <w:trHeight w:val="698"/>
        </w:trPr>
        <w:tc>
          <w:tcPr>
            <w:tcW w:w="562" w:type="dxa"/>
            <w:shd w:val="clear" w:color="auto" w:fill="auto"/>
          </w:tcPr>
          <w:p w:rsidR="00DF6B79" w:rsidRPr="00C97A3B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Чемпионат Новосибирской области по спорту ПОДА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Бочча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60" w:type="dxa"/>
            <w:shd w:val="clear" w:color="auto" w:fill="auto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Искитим</w:t>
            </w:r>
            <w:proofErr w:type="spellEnd"/>
          </w:p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С\К «Заря», Южный микрорайон, 55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6B79" w:rsidRPr="009E44C9" w:rsidTr="009E44C9">
        <w:trPr>
          <w:trHeight w:val="698"/>
        </w:trPr>
        <w:tc>
          <w:tcPr>
            <w:tcW w:w="562" w:type="dxa"/>
            <w:shd w:val="clear" w:color="auto" w:fill="auto"/>
          </w:tcPr>
          <w:p w:rsidR="00DF6B79" w:rsidRPr="009E44C9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rPr>
                <w:rFonts w:ascii="Times New Roman" w:hAnsi="Times New Roman" w:cs="Times New Roman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Чемпионат Новосибирской области по спорту ЛИН (на призы </w:t>
            </w: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А.Тропникова</w:t>
            </w:r>
            <w:proofErr w:type="spellEnd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Лыжные гонки - свободный стиль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1 марта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НСО, </w:t>
            </w:r>
            <w:proofErr w:type="spellStart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E4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Сушзавод</w:t>
            </w:r>
            <w:proofErr w:type="spellEnd"/>
          </w:p>
        </w:tc>
        <w:tc>
          <w:tcPr>
            <w:tcW w:w="207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6B79" w:rsidRPr="009E44C9" w:rsidTr="009E44C9">
        <w:trPr>
          <w:trHeight w:val="698"/>
        </w:trPr>
        <w:tc>
          <w:tcPr>
            <w:tcW w:w="562" w:type="dxa"/>
            <w:shd w:val="clear" w:color="auto" w:fill="auto"/>
          </w:tcPr>
          <w:p w:rsidR="00DF6B79" w:rsidRPr="009E44C9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rPr>
                <w:rFonts w:ascii="Times New Roman" w:hAnsi="Times New Roman" w:cs="Times New Roman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Первенство Новосибирской области по спорту ЛИН (на призы </w:t>
            </w: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А.Тропникова</w:t>
            </w:r>
            <w:proofErr w:type="spellEnd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Лыжные гонки - свободный стиль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1 марта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НСО, </w:t>
            </w:r>
            <w:proofErr w:type="spellStart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9E4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Сушзавод</w:t>
            </w:r>
            <w:proofErr w:type="spellEnd"/>
          </w:p>
        </w:tc>
        <w:tc>
          <w:tcPr>
            <w:tcW w:w="207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Юниоры, юниорки</w:t>
            </w:r>
          </w:p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6B79" w:rsidRPr="009E44C9" w:rsidTr="004B2AF7">
        <w:trPr>
          <w:trHeight w:val="698"/>
        </w:trPr>
        <w:tc>
          <w:tcPr>
            <w:tcW w:w="562" w:type="dxa"/>
            <w:shd w:val="clear" w:color="auto" w:fill="auto"/>
          </w:tcPr>
          <w:p w:rsidR="00DF6B79" w:rsidRPr="009E44C9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79" w:rsidRPr="009E44C9" w:rsidRDefault="00DF6B79" w:rsidP="00DF6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</w:rPr>
              <w:t xml:space="preserve">Региональный этап Всероссийской спартакиады Специальной Олимпиады России </w:t>
            </w:r>
          </w:p>
        </w:tc>
        <w:tc>
          <w:tcPr>
            <w:tcW w:w="2268" w:type="dxa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</w:rPr>
              <w:t>Плавание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</w:rPr>
              <w:t>12 марта</w:t>
            </w:r>
          </w:p>
        </w:tc>
        <w:tc>
          <w:tcPr>
            <w:tcW w:w="3260" w:type="dxa"/>
            <w:shd w:val="clear" w:color="auto" w:fill="auto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г. Новосибирск</w:t>
            </w:r>
          </w:p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спортивный комплекс с залом для фехтования и плавательным бассейном. </w:t>
            </w: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ул.Тюленина</w:t>
            </w:r>
            <w:proofErr w:type="spellEnd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, 27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6B79" w:rsidRPr="009E44C9" w:rsidTr="004B2AF7">
        <w:trPr>
          <w:trHeight w:val="698"/>
        </w:trPr>
        <w:tc>
          <w:tcPr>
            <w:tcW w:w="562" w:type="dxa"/>
            <w:shd w:val="clear" w:color="auto" w:fill="auto"/>
          </w:tcPr>
          <w:p w:rsidR="00DF6B79" w:rsidRPr="009E44C9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79" w:rsidRPr="009E44C9" w:rsidRDefault="00DF6B79" w:rsidP="00DF6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Чемпионат Новосибирской области по спорту ПОДА</w:t>
            </w:r>
          </w:p>
        </w:tc>
        <w:tc>
          <w:tcPr>
            <w:tcW w:w="2268" w:type="dxa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Фехтование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13 – 15 марта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г. Новосибирск</w:t>
            </w:r>
          </w:p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ГАУ ДО НСО «</w:t>
            </w: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ЦАФКиС</w:t>
            </w:r>
            <w:proofErr w:type="spellEnd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НСО»</w:t>
            </w:r>
          </w:p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ул. Бетонная, 16/3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F6B79" w:rsidRPr="009E44C9" w:rsidTr="009E44C9">
        <w:trPr>
          <w:trHeight w:val="698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F6B79" w:rsidRPr="009E44C9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9E44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</w:t>
            </w: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зимняя Спартакиада инвалидов Новосибирской области</w:t>
            </w:r>
            <w:r w:rsidR="009E44C9">
              <w:rPr>
                <w:rFonts w:ascii="Times New Roman" w:hAnsi="Times New Roman" w:cs="Times New Roman"/>
                <w:iCs/>
                <w:sz w:val="24"/>
                <w:szCs w:val="24"/>
              </w:rPr>
              <w:t>, посвященная 80-летию Победы в Великой Отечественной Войне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21-23 </w:t>
            </w: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марта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ind w:left="-108" w:firstLine="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 xml:space="preserve">НСО </w:t>
            </w:r>
            <w:proofErr w:type="spellStart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. Маслянино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F6B79" w:rsidRPr="00C97A3B" w:rsidTr="009E44C9">
        <w:trPr>
          <w:trHeight w:val="698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F6B79" w:rsidRPr="009E44C9" w:rsidRDefault="00DF6B79" w:rsidP="00DF6B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</w:rPr>
              <w:t xml:space="preserve">Региональный этап Всероссийской спартакиады Специальной Олимпиады России.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4C9">
              <w:rPr>
                <w:rFonts w:ascii="Times New Roman" w:hAnsi="Times New Roman" w:cs="Times New Roman"/>
              </w:rPr>
              <w:t>Юнифайд</w:t>
            </w:r>
            <w:proofErr w:type="spellEnd"/>
            <w:r w:rsidRPr="009E44C9">
              <w:rPr>
                <w:rFonts w:ascii="Times New Roman" w:hAnsi="Times New Roman" w:cs="Times New Roman"/>
              </w:rPr>
              <w:t>-баскетбол 3х3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29 марта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г. Новосибирск</w:t>
            </w:r>
          </w:p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ГАУ НСО «</w:t>
            </w:r>
            <w:proofErr w:type="spellStart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ЦАФКиС</w:t>
            </w:r>
            <w:proofErr w:type="spellEnd"/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НСО»</w:t>
            </w:r>
          </w:p>
          <w:p w:rsidR="00DF6B79" w:rsidRPr="009E44C9" w:rsidRDefault="00DF6B79" w:rsidP="00DF6B7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iCs/>
                <w:sz w:val="24"/>
                <w:szCs w:val="24"/>
              </w:rPr>
              <w:t>ул. Бетонная, 16/3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9E44C9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B79" w:rsidRPr="00C97A3B" w:rsidRDefault="00DF6B79" w:rsidP="00DF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31FE6" w:rsidRDefault="009E44C9"/>
    <w:sectPr w:rsidR="00A31FE6" w:rsidSect="00DF6B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54006"/>
    <w:multiLevelType w:val="hybridMultilevel"/>
    <w:tmpl w:val="ECCE43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79"/>
    <w:rsid w:val="004641B7"/>
    <w:rsid w:val="009E44C9"/>
    <w:rsid w:val="00D42A9D"/>
    <w:rsid w:val="00D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7BCC2-92DB-41F0-B756-59145F96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2025-02-20T07:26:00Z</dcterms:created>
  <dcterms:modified xsi:type="dcterms:W3CDTF">2025-02-20T07:26:00Z</dcterms:modified>
</cp:coreProperties>
</file>